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E2" w:rsidRDefault="00436B9E">
      <w:pPr>
        <w:rPr>
          <w:sz w:val="16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28FE00A4" wp14:editId="336B5A29">
            <wp:simplePos x="0" y="0"/>
            <wp:positionH relativeFrom="page">
              <wp:posOffset>323850</wp:posOffset>
            </wp:positionH>
            <wp:positionV relativeFrom="page">
              <wp:posOffset>325120</wp:posOffset>
            </wp:positionV>
            <wp:extent cx="698862" cy="63137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62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358775</wp:posOffset>
                </wp:positionV>
                <wp:extent cx="1198880" cy="4616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B9E" w:rsidRDefault="00436B9E" w:rsidP="00436B9E">
                            <w:pPr>
                              <w:spacing w:before="12" w:line="242" w:lineRule="auto"/>
                              <w:ind w:left="20" w:righ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PRAVNI FAKULTET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KRIVIČNO PRAVO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Utorak,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05.10.2021.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5.75pt;margin-top:28.25pt;width:94.4pt;height:36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VdqwIAAKk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" filled="f" stroked="f">
                <v:textbox inset="0,0,0,0">
                  <w:txbxContent>
                    <w:p w:rsidR="00436B9E" w:rsidRDefault="00436B9E" w:rsidP="00436B9E">
                      <w:pPr>
                        <w:spacing w:before="12" w:line="242" w:lineRule="auto"/>
                        <w:ind w:left="20" w:right="11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PRAVNI FAKULTET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KRIVIČNO PRAVO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Utorak,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05.10.2021.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ge">
                  <wp:posOffset>1139825</wp:posOffset>
                </wp:positionV>
                <wp:extent cx="2985135" cy="5721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B9E" w:rsidRDefault="00436B9E" w:rsidP="00436B9E">
                            <w:pPr>
                              <w:spacing w:before="20" w:line="287" w:lineRule="exact"/>
                              <w:ind w:left="627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RANG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LISTA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KANDIDATA</w:t>
                            </w:r>
                          </w:p>
                          <w:p w:rsidR="00436B9E" w:rsidRDefault="00436B9E" w:rsidP="00436B9E">
                            <w:pPr>
                              <w:spacing w:line="261" w:lineRule="auto"/>
                              <w:ind w:left="1174" w:right="4" w:hanging="1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prijavljenih na konkurs za upis na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master </w:t>
                            </w:r>
                            <w:r>
                              <w:rPr>
                                <w:sz w:val="24"/>
                              </w:rPr>
                              <w:t>studije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SEP,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6.4pt;margin-top:89.75pt;width:235.05pt;height:45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lQ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" filled="f" stroked="f">
                <v:textbox inset="0,0,0,0">
                  <w:txbxContent>
                    <w:p w:rsidR="00436B9E" w:rsidRDefault="00436B9E" w:rsidP="00436B9E">
                      <w:pPr>
                        <w:spacing w:before="20" w:line="287" w:lineRule="exact"/>
                        <w:ind w:left="627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RANG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LISTA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KANDIDATA</w:t>
                      </w:r>
                    </w:p>
                    <w:p w:rsidR="00436B9E" w:rsidRDefault="00436B9E" w:rsidP="00436B9E">
                      <w:pPr>
                        <w:spacing w:line="261" w:lineRule="auto"/>
                        <w:ind w:left="1174" w:right="4" w:hanging="115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prijavljenih na konkurs za upis na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master </w:t>
                      </w:r>
                      <w:r>
                        <w:rPr>
                          <w:sz w:val="24"/>
                        </w:rPr>
                        <w:t>studije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rok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SEP,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2021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godine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6B9E" w:rsidRDefault="00436B9E">
      <w:pPr>
        <w:rPr>
          <w:sz w:val="16"/>
        </w:rPr>
      </w:pPr>
    </w:p>
    <w:p w:rsidR="00436B9E" w:rsidRDefault="00436B9E" w:rsidP="00436B9E">
      <w:pPr>
        <w:pStyle w:val="BodyText"/>
        <w:spacing w:line="14" w:lineRule="auto"/>
        <w:rPr>
          <w:sz w:val="20"/>
        </w:rPr>
      </w:pP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1086"/>
        <w:gridCol w:w="283"/>
        <w:gridCol w:w="277"/>
        <w:gridCol w:w="287"/>
        <w:gridCol w:w="646"/>
        <w:gridCol w:w="316"/>
        <w:gridCol w:w="866"/>
        <w:gridCol w:w="1427"/>
      </w:tblGrid>
      <w:tr w:rsidR="00436B9E" w:rsidTr="00E82978">
        <w:trPr>
          <w:trHeight w:val="44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tabs>
                <w:tab w:val="left" w:pos="889"/>
              </w:tabs>
              <w:spacing w:before="7"/>
              <w:ind w:left="49"/>
              <w:jc w:val="left"/>
              <w:rPr>
                <w:rFonts w:ascii="Bahnschrift" w:hAnsi="Bahnschrift"/>
                <w:i/>
                <w:sz w:val="16"/>
              </w:rPr>
            </w:pPr>
            <w:r w:rsidRPr="00436B9E">
              <w:rPr>
                <w:rFonts w:ascii="Bahnschrift" w:hAnsi="Bahnschrift"/>
                <w:i/>
                <w:sz w:val="16"/>
              </w:rPr>
              <w:t>Redni</w:t>
            </w:r>
            <w:r w:rsidRPr="00436B9E">
              <w:rPr>
                <w:rFonts w:ascii="Bahnschrift" w:hAnsi="Bahnschrift"/>
                <w:i/>
                <w:sz w:val="16"/>
              </w:rPr>
              <w:tab/>
              <w:t>Broj</w:t>
            </w:r>
          </w:p>
          <w:p w:rsidR="00436B9E" w:rsidRPr="00436B9E" w:rsidRDefault="00436B9E" w:rsidP="00E82978">
            <w:pPr>
              <w:pStyle w:val="TableParagraph"/>
              <w:tabs>
                <w:tab w:val="left" w:pos="793"/>
              </w:tabs>
              <w:spacing w:before="25"/>
              <w:ind w:left="97"/>
              <w:jc w:val="left"/>
              <w:rPr>
                <w:rFonts w:ascii="Bahnschrift" w:hAnsi="Bahnschrift"/>
                <w:i/>
                <w:sz w:val="16"/>
              </w:rPr>
            </w:pPr>
            <w:r w:rsidRPr="00436B9E">
              <w:rPr>
                <w:rFonts w:ascii="Bahnschrift" w:hAnsi="Bahnschrift"/>
                <w:i/>
                <w:sz w:val="16"/>
              </w:rPr>
              <w:t>broj</w:t>
            </w:r>
            <w:r w:rsidRPr="00436B9E">
              <w:rPr>
                <w:rFonts w:ascii="Bahnschrift" w:hAnsi="Bahnschrift"/>
                <w:i/>
                <w:sz w:val="16"/>
              </w:rPr>
              <w:tab/>
              <w:t xml:space="preserve">prijave  </w:t>
            </w:r>
            <w:r w:rsidRPr="00436B9E">
              <w:rPr>
                <w:rFonts w:ascii="Bahnschrift" w:hAnsi="Bahnschrift"/>
                <w:i/>
                <w:spacing w:val="8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i/>
                <w:sz w:val="16"/>
              </w:rPr>
              <w:t>Prezime i</w:t>
            </w:r>
            <w:r w:rsidRPr="00436B9E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i/>
                <w:sz w:val="16"/>
              </w:rPr>
              <w:t>ime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"/>
              <w:ind w:left="412"/>
              <w:jc w:val="left"/>
              <w:rPr>
                <w:rFonts w:ascii="Bahnschrift" w:hAnsi="Bahnschrift"/>
                <w:i/>
                <w:sz w:val="16"/>
              </w:rPr>
            </w:pPr>
            <w:r w:rsidRPr="00436B9E">
              <w:rPr>
                <w:rFonts w:ascii="Bahnschrift" w:hAnsi="Bahnschrift"/>
                <w:i/>
                <w:sz w:val="16"/>
              </w:rPr>
              <w:t>Srednja</w:t>
            </w:r>
          </w:p>
          <w:p w:rsidR="00436B9E" w:rsidRPr="00436B9E" w:rsidRDefault="00436B9E" w:rsidP="00E82978">
            <w:pPr>
              <w:pStyle w:val="TableParagraph"/>
              <w:spacing w:before="25"/>
              <w:ind w:left="451"/>
              <w:jc w:val="left"/>
              <w:rPr>
                <w:rFonts w:ascii="Bahnschrift" w:hAnsi="Bahnschrift"/>
                <w:i/>
                <w:sz w:val="16"/>
              </w:rPr>
            </w:pPr>
            <w:r w:rsidRPr="00436B9E">
              <w:rPr>
                <w:rFonts w:ascii="Bahnschrift" w:hAnsi="Bahnschrift"/>
                <w:i/>
                <w:sz w:val="16"/>
              </w:rPr>
              <w:t>ocjena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"/>
              <w:ind w:left="182"/>
              <w:jc w:val="left"/>
              <w:rPr>
                <w:rFonts w:ascii="Bahnschrift" w:hAnsi="Bahnschrift"/>
                <w:i/>
                <w:sz w:val="16"/>
              </w:rPr>
            </w:pPr>
            <w:r w:rsidRPr="00436B9E">
              <w:rPr>
                <w:rFonts w:ascii="Bahnschrift" w:hAnsi="Bahnschrift"/>
                <w:i/>
                <w:sz w:val="16"/>
              </w:rPr>
              <w:t>Uspjeh</w:t>
            </w:r>
            <w:r w:rsidRPr="00436B9E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i/>
                <w:sz w:val="16"/>
              </w:rPr>
              <w:t>na</w:t>
            </w:r>
          </w:p>
          <w:p w:rsidR="00436B9E" w:rsidRPr="00436B9E" w:rsidRDefault="00436B9E" w:rsidP="00E82978">
            <w:pPr>
              <w:pStyle w:val="TableParagraph"/>
              <w:spacing w:before="25"/>
              <w:ind w:left="154"/>
              <w:jc w:val="left"/>
              <w:rPr>
                <w:rFonts w:ascii="Bahnschrift" w:hAnsi="Bahnschrift"/>
                <w:i/>
                <w:sz w:val="16"/>
              </w:rPr>
            </w:pPr>
            <w:r w:rsidRPr="00436B9E">
              <w:rPr>
                <w:rFonts w:ascii="Bahnschrift" w:hAnsi="Bahnschrift"/>
                <w:i/>
                <w:sz w:val="16"/>
              </w:rPr>
              <w:t>prijemnom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0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"/>
              <w:ind w:left="138"/>
              <w:jc w:val="left"/>
              <w:rPr>
                <w:rFonts w:ascii="Bahnschrift" w:hAnsi="Bahnschrift"/>
                <w:i/>
                <w:sz w:val="16"/>
              </w:rPr>
            </w:pPr>
            <w:r w:rsidRPr="00436B9E">
              <w:rPr>
                <w:rFonts w:ascii="Bahnschrift" w:hAnsi="Bahnschrift"/>
                <w:i/>
                <w:sz w:val="16"/>
              </w:rPr>
              <w:t>Ukupno</w:t>
            </w:r>
          </w:p>
          <w:p w:rsidR="00436B9E" w:rsidRPr="00436B9E" w:rsidRDefault="00436B9E" w:rsidP="00E82978">
            <w:pPr>
              <w:pStyle w:val="TableParagraph"/>
              <w:spacing w:before="25"/>
              <w:ind w:left="155"/>
              <w:jc w:val="left"/>
              <w:rPr>
                <w:rFonts w:ascii="Bahnschrift" w:hAnsi="Bahnschrift"/>
                <w:i/>
                <w:sz w:val="16"/>
              </w:rPr>
            </w:pPr>
            <w:r w:rsidRPr="00436B9E">
              <w:rPr>
                <w:rFonts w:ascii="Bahnschrift" w:hAnsi="Bahnschrift"/>
                <w:i/>
                <w:sz w:val="16"/>
              </w:rPr>
              <w:t>bodova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8"/>
              <w:jc w:val="left"/>
              <w:rPr>
                <w:rFonts w:ascii="Bahnschrift" w:hAnsi="Bahnschrift"/>
                <w:sz w:val="18"/>
              </w:rPr>
            </w:pPr>
          </w:p>
          <w:p w:rsidR="00436B9E" w:rsidRPr="00436B9E" w:rsidRDefault="00436B9E" w:rsidP="00E82978">
            <w:pPr>
              <w:pStyle w:val="TableParagraph"/>
              <w:spacing w:before="0"/>
              <w:ind w:left="119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Status</w:t>
            </w:r>
          </w:p>
        </w:tc>
      </w:tr>
      <w:tr w:rsidR="00436B9E" w:rsidTr="00E82978">
        <w:trPr>
          <w:trHeight w:val="32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1.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54</w:t>
            </w:r>
            <w:r w:rsidRPr="00436B9E">
              <w:rPr>
                <w:rFonts w:ascii="Bahnschrift" w:hAnsi="Bahnschrift"/>
                <w:b/>
                <w:spacing w:val="26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Janketić Miloš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8.21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44.00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85.050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tabs>
                <w:tab w:val="left" w:pos="1081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2.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3</w:t>
            </w:r>
            <w:r w:rsidRPr="00436B9E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Tošić</w:t>
            </w:r>
            <w:r w:rsidRPr="00436B9E">
              <w:rPr>
                <w:rFonts w:ascii="Bahnschrift" w:hAnsi="Bahnschrift"/>
                <w:b/>
                <w:spacing w:val="2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Marko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8.16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34.00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74.800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3.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53</w:t>
            </w:r>
            <w:r w:rsidRPr="00436B9E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Striković</w:t>
            </w:r>
            <w:r w:rsidRPr="00436B9E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Jasna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8.28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33.00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60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74.400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4.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52</w:t>
            </w:r>
            <w:r w:rsidRPr="00436B9E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Raspopović Milica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8.03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34.00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74.150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5.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66</w:t>
            </w:r>
            <w:r w:rsidRPr="00436B9E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Đurović</w:t>
            </w:r>
            <w:r w:rsidRPr="00436B9E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Kristina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7.39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35.00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60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71.950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6.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27</w:t>
            </w:r>
            <w:r w:rsidRPr="00436B9E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Pejović</w:t>
            </w:r>
            <w:r w:rsidRPr="00436B9E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Dušan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41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8.04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41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41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41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41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31.00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41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71.200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72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tabs>
                <w:tab w:val="left" w:pos="1081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7.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4</w:t>
            </w:r>
            <w:r w:rsidRPr="00436B9E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Zejak</w:t>
            </w:r>
            <w:r w:rsidRPr="00436B9E">
              <w:rPr>
                <w:rFonts w:ascii="Bahnschrift" w:hAnsi="Bahnschrift"/>
                <w:b/>
                <w:spacing w:val="1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Jovana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8.22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30.00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71.100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8.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67</w:t>
            </w:r>
            <w:r w:rsidRPr="00436B9E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Brajić Jovana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7.16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35.00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70.800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9.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64</w:t>
            </w:r>
            <w:r w:rsidRPr="00436B9E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Nikolić</w:t>
            </w:r>
            <w:r w:rsidRPr="00436B9E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Aleksandar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7.77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30.00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68.850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10.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29</w:t>
            </w:r>
            <w:r w:rsidRPr="00436B9E">
              <w:rPr>
                <w:rFonts w:ascii="Bahnschrift" w:hAnsi="Bahnschrift"/>
                <w:b/>
                <w:spacing w:val="25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Otović</w:t>
            </w:r>
            <w:r w:rsidRPr="00436B9E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Jelena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7.82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29.00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68.100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tabs>
                <w:tab w:val="left" w:pos="970"/>
              </w:tabs>
              <w:spacing w:before="44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11.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87</w:t>
            </w:r>
            <w:r w:rsidRPr="00436B9E">
              <w:rPr>
                <w:rFonts w:ascii="Bahnschrift" w:hAnsi="Bahnschrift"/>
                <w:b/>
                <w:spacing w:val="26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Šćepanović Jelena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7.68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28.00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66.400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tabs>
                <w:tab w:val="left" w:pos="860"/>
              </w:tabs>
              <w:spacing w:before="42" w:line="264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12.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117</w:t>
            </w:r>
            <w:r w:rsidRPr="00436B9E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Koprivica Ksenija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7.22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30.00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66.100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Bahnschrift" w:hAnsi="Bahnschrift"/>
                <w:sz w:val="16"/>
              </w:rPr>
            </w:pPr>
            <w:r w:rsidRPr="00436B9E">
              <w:rPr>
                <w:rFonts w:ascii="Bahnschrift" w:hAnsi="Bahnschrift"/>
                <w:sz w:val="16"/>
              </w:rPr>
              <w:t>Finans.</w:t>
            </w:r>
            <w:r w:rsidRPr="00436B9E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436B9E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0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tabs>
                <w:tab w:val="left" w:pos="970"/>
              </w:tabs>
              <w:spacing w:before="2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13.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94</w:t>
            </w:r>
            <w:r w:rsidRPr="00436B9E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Kopitović</w:t>
            </w:r>
            <w:r w:rsidRPr="00436B9E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Milica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spacing w:before="23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7.41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spacing w:before="23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spacing w:before="23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spacing w:before="23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spacing w:before="23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26.00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spacing w:before="40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spacing w:before="23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63.050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Default="00436B9E" w:rsidP="00436B9E">
            <w:r w:rsidRPr="00B93B7D">
              <w:rPr>
                <w:rFonts w:ascii="Bahnschrift" w:hAnsi="Bahnschrift"/>
                <w:sz w:val="16"/>
              </w:rPr>
              <w:t>Finans.</w:t>
            </w:r>
            <w:r w:rsidRPr="00B93B7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93B7D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E82978">
        <w:trPr>
          <w:trHeight w:val="32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tabs>
                <w:tab w:val="left" w:pos="970"/>
              </w:tabs>
              <w:spacing w:before="4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14.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93</w:t>
            </w:r>
            <w:r w:rsidRPr="00436B9E">
              <w:rPr>
                <w:rFonts w:ascii="Bahnschrift" w:hAnsi="Bahnschrift"/>
                <w:b/>
                <w:spacing w:val="24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Jović Ana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7.10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26.00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436B9E" w:rsidRDefault="00436B9E" w:rsidP="00436B9E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61.500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Default="00436B9E" w:rsidP="00436B9E">
            <w:r w:rsidRPr="00B93B7D">
              <w:rPr>
                <w:rFonts w:ascii="Bahnschrift" w:hAnsi="Bahnschrift"/>
                <w:sz w:val="16"/>
              </w:rPr>
              <w:t>Finans.</w:t>
            </w:r>
            <w:r w:rsidRPr="00B93B7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93B7D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436B9E">
        <w:trPr>
          <w:trHeight w:val="32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436B9E">
            <w:pPr>
              <w:pStyle w:val="TableParagraph"/>
              <w:tabs>
                <w:tab w:val="left" w:pos="970"/>
              </w:tabs>
              <w:spacing w:before="45" w:line="263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436B9E">
              <w:rPr>
                <w:rFonts w:ascii="Bahnschrift" w:hAnsi="Bahnschrift"/>
                <w:sz w:val="20"/>
              </w:rPr>
              <w:t>15.</w:t>
            </w:r>
            <w:r w:rsidRPr="00436B9E">
              <w:rPr>
                <w:rFonts w:ascii="Bahnschrift" w:hAnsi="Bahnschrift"/>
                <w:sz w:val="20"/>
              </w:rPr>
              <w:tab/>
            </w:r>
            <w:r w:rsidRPr="00436B9E">
              <w:rPr>
                <w:rFonts w:ascii="Bahnschrift" w:hAnsi="Bahnschrift"/>
                <w:b/>
                <w:sz w:val="20"/>
              </w:rPr>
              <w:t>65</w:t>
            </w:r>
            <w:r w:rsidRPr="00436B9E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Ibrahimović</w:t>
            </w:r>
            <w:r w:rsidRPr="00436B9E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436B9E">
              <w:rPr>
                <w:rFonts w:ascii="Bahnschrift" w:hAnsi="Bahnschrift"/>
                <w:b/>
                <w:sz w:val="24"/>
              </w:rPr>
              <w:t>Haris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436B9E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6.44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436B9E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436B9E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436B9E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436B9E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sz w:val="20"/>
              </w:rPr>
              <w:t>28.00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436B9E">
            <w:pPr>
              <w:pStyle w:val="TableParagraph"/>
              <w:spacing w:before="58"/>
              <w:ind w:left="61"/>
              <w:jc w:val="left"/>
              <w:rPr>
                <w:rFonts w:ascii="Bahnschrift" w:hAnsi="Bahnschrift"/>
                <w:sz w:val="20"/>
              </w:rPr>
            </w:pPr>
            <w:r w:rsidRPr="00436B9E">
              <w:rPr>
                <w:rFonts w:ascii="Bahnschrift" w:hAnsi="Bahnschrif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Pr="00436B9E" w:rsidRDefault="00436B9E" w:rsidP="00436B9E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  <w:r w:rsidRPr="00436B9E">
              <w:rPr>
                <w:rFonts w:ascii="Bahnschrift" w:hAnsi="Bahnschrift"/>
                <w:b/>
                <w:sz w:val="20"/>
              </w:rPr>
              <w:t>60.200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436B9E" w:rsidRDefault="00436B9E" w:rsidP="00436B9E">
            <w:r w:rsidRPr="00B93B7D">
              <w:rPr>
                <w:rFonts w:ascii="Bahnschrift" w:hAnsi="Bahnschrift"/>
                <w:sz w:val="16"/>
              </w:rPr>
              <w:t>Finans.</w:t>
            </w:r>
            <w:r w:rsidRPr="00B93B7D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B93B7D">
              <w:rPr>
                <w:rFonts w:ascii="Bahnschrift" w:hAnsi="Bahnschrift"/>
                <w:sz w:val="16"/>
              </w:rPr>
              <w:t>budžet</w:t>
            </w:r>
          </w:p>
        </w:tc>
      </w:tr>
      <w:tr w:rsidR="00436B9E" w:rsidTr="00436B9E">
        <w:trPr>
          <w:trHeight w:val="325"/>
        </w:trPr>
        <w:tc>
          <w:tcPr>
            <w:tcW w:w="3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46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Šoškić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Ivana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7.68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left="65" w:right="39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left="114" w:righ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62.400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436B9E" w:rsidTr="00436B9E">
        <w:trPr>
          <w:trHeight w:val="326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Times New Roman"/>
                <w:b/>
                <w:sz w:val="24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81</w:t>
            </w:r>
            <w:r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Kuzman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7.65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left="65" w:right="39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left="114" w:righ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60.250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436B9E" w:rsidTr="00436B9E">
        <w:trPr>
          <w:trHeight w:val="326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89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Hrvačević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Tijana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7.49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left="65" w:right="39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ind w:left="114" w:righ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59.450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436B9E" w:rsidTr="00436B9E">
        <w:trPr>
          <w:trHeight w:val="328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tabs>
                <w:tab w:val="left" w:pos="970"/>
              </w:tabs>
              <w:spacing w:before="45" w:line="263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28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Vujičić Jovana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7.09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left="65" w:right="39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ind w:left="114" w:righ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58.450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74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436B9E" w:rsidTr="00436B9E">
        <w:trPr>
          <w:trHeight w:val="32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tabs>
                <w:tab w:val="left" w:pos="970"/>
              </w:tabs>
              <w:spacing w:line="263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30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Minjić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Katarina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7.09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1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1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1"/>
              <w:ind w:left="65" w:right="39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58"/>
              <w:ind w:left="6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1"/>
              <w:ind w:left="114" w:righ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58.450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72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  <w:bookmarkStart w:id="0" w:name="_GoBack"/>
        <w:bookmarkEnd w:id="0"/>
      </w:tr>
      <w:tr w:rsidR="00436B9E" w:rsidTr="00436B9E">
        <w:trPr>
          <w:trHeight w:val="328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tabs>
                <w:tab w:val="left" w:pos="970"/>
              </w:tabs>
              <w:spacing w:before="47" w:line="259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62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Došljak Sara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5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7.54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5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5"/>
              <w:ind w:left="69" w:right="34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62"/>
              <w:ind w:left="6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45"/>
              <w:ind w:left="120"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56.700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436B9E" w:rsidRDefault="00436B9E" w:rsidP="00E82978">
            <w:pPr>
              <w:pStyle w:val="TableParagraph"/>
              <w:spacing w:before="76"/>
              <w:ind w:left="14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436B9E" w:rsidTr="00436B9E">
        <w:trPr>
          <w:trHeight w:val="32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tabs>
                <w:tab w:val="left" w:pos="970"/>
              </w:tabs>
              <w:spacing w:before="47" w:line="259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69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Ašanin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Nikolina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47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47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4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47"/>
              <w:ind w:left="69" w:right="34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62"/>
              <w:ind w:left="6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47"/>
              <w:ind w:left="120"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53.900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436B9E" w:rsidRDefault="00436B9E" w:rsidP="00E82978">
            <w:pPr>
              <w:pStyle w:val="TableParagraph"/>
              <w:spacing w:before="78"/>
              <w:ind w:left="14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</w:tbl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p w:rsidR="00436B9E" w:rsidRDefault="00436B9E" w:rsidP="00436B9E">
      <w:pPr>
        <w:pStyle w:val="BodyText"/>
        <w:spacing w:before="111"/>
        <w:ind w:left="5007"/>
      </w:pPr>
      <w:r>
        <w:t>KOMISIJA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UPIS:</w:t>
      </w:r>
    </w:p>
    <w:p w:rsidR="00436B9E" w:rsidRDefault="00436B9E" w:rsidP="00436B9E">
      <w:pPr>
        <w:pStyle w:val="BodyText"/>
        <w:spacing w:before="6"/>
        <w:rPr>
          <w:sz w:val="20"/>
        </w:rPr>
      </w:pPr>
    </w:p>
    <w:p w:rsidR="00436B9E" w:rsidRDefault="00436B9E" w:rsidP="00436B9E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predsjednik</w:t>
      </w:r>
    </w:p>
    <w:p w:rsidR="00436B9E" w:rsidRDefault="00436B9E" w:rsidP="00436B9E">
      <w:pPr>
        <w:pStyle w:val="BodyText"/>
        <w:spacing w:before="6"/>
        <w:rPr>
          <w:sz w:val="20"/>
        </w:rPr>
      </w:pPr>
    </w:p>
    <w:p w:rsidR="00436B9E" w:rsidRDefault="00436B9E" w:rsidP="00436B9E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436B9E" w:rsidRDefault="00436B9E" w:rsidP="00436B9E">
      <w:pPr>
        <w:pStyle w:val="BodyText"/>
        <w:spacing w:before="6"/>
        <w:rPr>
          <w:sz w:val="20"/>
        </w:rPr>
      </w:pPr>
    </w:p>
    <w:p w:rsidR="00436B9E" w:rsidRDefault="00436B9E" w:rsidP="00436B9E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436B9E" w:rsidRDefault="00436B9E" w:rsidP="00436B9E">
      <w:pPr>
        <w:pStyle w:val="BodyText"/>
        <w:spacing w:before="6"/>
        <w:rPr>
          <w:sz w:val="20"/>
        </w:rPr>
      </w:pPr>
    </w:p>
    <w:p w:rsidR="00436B9E" w:rsidRDefault="00436B9E" w:rsidP="00436B9E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436B9E" w:rsidRDefault="00436B9E" w:rsidP="00436B9E">
      <w:pPr>
        <w:pStyle w:val="BodyText"/>
        <w:spacing w:before="6"/>
        <w:rPr>
          <w:sz w:val="20"/>
        </w:rPr>
      </w:pPr>
    </w:p>
    <w:p w:rsidR="00436B9E" w:rsidRDefault="00436B9E" w:rsidP="00436B9E">
      <w:pPr>
        <w:pStyle w:val="ListParagraph"/>
        <w:numPr>
          <w:ilvl w:val="0"/>
          <w:numId w:val="1"/>
        </w:numPr>
        <w:tabs>
          <w:tab w:val="left" w:pos="5170"/>
          <w:tab w:val="left" w:pos="7244"/>
        </w:tabs>
        <w:spacing w:before="1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p w:rsidR="00436B9E" w:rsidRDefault="00436B9E">
      <w:pPr>
        <w:rPr>
          <w:sz w:val="16"/>
        </w:rPr>
      </w:pPr>
    </w:p>
    <w:sectPr w:rsidR="00436B9E" w:rsidSect="00436B9E">
      <w:type w:val="continuous"/>
      <w:pgSz w:w="11910" w:h="16840"/>
      <w:pgMar w:top="1940" w:right="1680" w:bottom="280" w:left="940" w:header="1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31E" w:rsidRDefault="0013631E">
      <w:r>
        <w:separator/>
      </w:r>
    </w:p>
  </w:endnote>
  <w:endnote w:type="continuationSeparator" w:id="0">
    <w:p w:rsidR="0013631E" w:rsidRDefault="0013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31E" w:rsidRDefault="0013631E">
      <w:r>
        <w:separator/>
      </w:r>
    </w:p>
  </w:footnote>
  <w:footnote w:type="continuationSeparator" w:id="0">
    <w:p w:rsidR="0013631E" w:rsidRDefault="0013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14933"/>
    <w:multiLevelType w:val="hybridMultilevel"/>
    <w:tmpl w:val="C9B00EFA"/>
    <w:lvl w:ilvl="0" w:tplc="E24051CC">
      <w:start w:val="1"/>
      <w:numFmt w:val="decimal"/>
      <w:lvlText w:val="%1."/>
      <w:lvlJc w:val="left"/>
      <w:pPr>
        <w:ind w:left="5169" w:hanging="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bs" w:eastAsia="en-US" w:bidi="ar-SA"/>
      </w:rPr>
    </w:lvl>
    <w:lvl w:ilvl="1" w:tplc="769264E2">
      <w:numFmt w:val="bullet"/>
      <w:lvlText w:val="•"/>
      <w:lvlJc w:val="left"/>
      <w:pPr>
        <w:ind w:left="5572" w:hanging="163"/>
      </w:pPr>
      <w:rPr>
        <w:rFonts w:hint="default"/>
        <w:lang w:val="bs" w:eastAsia="en-US" w:bidi="ar-SA"/>
      </w:rPr>
    </w:lvl>
    <w:lvl w:ilvl="2" w:tplc="AEF45B80">
      <w:numFmt w:val="bullet"/>
      <w:lvlText w:val="•"/>
      <w:lvlJc w:val="left"/>
      <w:pPr>
        <w:ind w:left="5985" w:hanging="163"/>
      </w:pPr>
      <w:rPr>
        <w:rFonts w:hint="default"/>
        <w:lang w:val="bs" w:eastAsia="en-US" w:bidi="ar-SA"/>
      </w:rPr>
    </w:lvl>
    <w:lvl w:ilvl="3" w:tplc="C9566824">
      <w:numFmt w:val="bullet"/>
      <w:lvlText w:val="•"/>
      <w:lvlJc w:val="left"/>
      <w:pPr>
        <w:ind w:left="6397" w:hanging="163"/>
      </w:pPr>
      <w:rPr>
        <w:rFonts w:hint="default"/>
        <w:lang w:val="bs" w:eastAsia="en-US" w:bidi="ar-SA"/>
      </w:rPr>
    </w:lvl>
    <w:lvl w:ilvl="4" w:tplc="A6B27AF8">
      <w:numFmt w:val="bullet"/>
      <w:lvlText w:val="•"/>
      <w:lvlJc w:val="left"/>
      <w:pPr>
        <w:ind w:left="6810" w:hanging="163"/>
      </w:pPr>
      <w:rPr>
        <w:rFonts w:hint="default"/>
        <w:lang w:val="bs" w:eastAsia="en-US" w:bidi="ar-SA"/>
      </w:rPr>
    </w:lvl>
    <w:lvl w:ilvl="5" w:tplc="E3722C1A">
      <w:numFmt w:val="bullet"/>
      <w:lvlText w:val="•"/>
      <w:lvlJc w:val="left"/>
      <w:pPr>
        <w:ind w:left="7223" w:hanging="163"/>
      </w:pPr>
      <w:rPr>
        <w:rFonts w:hint="default"/>
        <w:lang w:val="bs" w:eastAsia="en-US" w:bidi="ar-SA"/>
      </w:rPr>
    </w:lvl>
    <w:lvl w:ilvl="6" w:tplc="691A932C">
      <w:numFmt w:val="bullet"/>
      <w:lvlText w:val="•"/>
      <w:lvlJc w:val="left"/>
      <w:pPr>
        <w:ind w:left="7635" w:hanging="163"/>
      </w:pPr>
      <w:rPr>
        <w:rFonts w:hint="default"/>
        <w:lang w:val="bs" w:eastAsia="en-US" w:bidi="ar-SA"/>
      </w:rPr>
    </w:lvl>
    <w:lvl w:ilvl="7" w:tplc="88A0F6BE">
      <w:numFmt w:val="bullet"/>
      <w:lvlText w:val="•"/>
      <w:lvlJc w:val="left"/>
      <w:pPr>
        <w:ind w:left="8048" w:hanging="163"/>
      </w:pPr>
      <w:rPr>
        <w:rFonts w:hint="default"/>
        <w:lang w:val="bs" w:eastAsia="en-US" w:bidi="ar-SA"/>
      </w:rPr>
    </w:lvl>
    <w:lvl w:ilvl="8" w:tplc="66C8803C">
      <w:numFmt w:val="bullet"/>
      <w:lvlText w:val="•"/>
      <w:lvlJc w:val="left"/>
      <w:pPr>
        <w:ind w:left="8461" w:hanging="163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E2"/>
    <w:rsid w:val="0013631E"/>
    <w:rsid w:val="001B4AE2"/>
    <w:rsid w:val="0043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2D1C7"/>
  <w15:docId w15:val="{9134CE33-A0AB-421E-87FB-C34A1780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 w:line="287" w:lineRule="exact"/>
      <w:ind w:left="627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69" w:hanging="163"/>
    </w:pPr>
  </w:style>
  <w:style w:type="paragraph" w:customStyle="1" w:styleId="TableParagraph">
    <w:name w:val="Table Paragraph"/>
    <w:basedOn w:val="Normal"/>
    <w:uiPriority w:val="1"/>
    <w:qFormat/>
    <w:pPr>
      <w:spacing w:before="43"/>
      <w:jc w:val="center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436B9E"/>
    <w:rPr>
      <w:rFonts w:ascii="Times New Roman" w:eastAsia="Times New Roman" w:hAnsi="Times New Roman" w:cs="Times New Roman"/>
      <w:sz w:val="16"/>
      <w:szCs w:val="16"/>
      <w:lang w:val="bs"/>
    </w:rPr>
  </w:style>
  <w:style w:type="paragraph" w:styleId="Header">
    <w:name w:val="header"/>
    <w:basedOn w:val="Normal"/>
    <w:link w:val="HeaderChar"/>
    <w:uiPriority w:val="99"/>
    <w:unhideWhenUsed/>
    <w:rsid w:val="00436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9E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436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B9E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RP1875</dc:title>
  <dc:creator>Branko</dc:creator>
  <cp:lastModifiedBy>Branko</cp:lastModifiedBy>
  <cp:revision>2</cp:revision>
  <dcterms:created xsi:type="dcterms:W3CDTF">2021-10-06T14:12:00Z</dcterms:created>
  <dcterms:modified xsi:type="dcterms:W3CDTF">2021-10-06T14:12:00Z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2021-10-06T00:00:00Z</vt:filetime>
  </property>
</Properties>
</file>